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3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6F233F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33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6F233F">
        <w:rPr>
          <w:rFonts w:ascii="Times New Roman" w:hAnsi="Times New Roman" w:cs="Times New Roman"/>
          <w:sz w:val="24"/>
          <w:szCs w:val="24"/>
        </w:rPr>
        <w:t>ей</w:t>
      </w:r>
      <w:r w:rsidRPr="006F233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6F233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6F233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6F233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ул. Мамина-Сибиряка, стр. 140</w:t>
      </w:r>
      <w:r w:rsidR="009504BF" w:rsidRPr="006F233F">
        <w:rPr>
          <w:rFonts w:ascii="Times New Roman" w:hAnsi="Times New Roman" w:cs="Times New Roman"/>
          <w:sz w:val="24"/>
          <w:szCs w:val="24"/>
        </w:rPr>
        <w:t>)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6F233F" w:rsidRPr="006F233F">
        <w:rPr>
          <w:rFonts w:ascii="Times New Roman" w:hAnsi="Times New Roman" w:cs="Times New Roman"/>
          <w:sz w:val="24"/>
          <w:szCs w:val="24"/>
        </w:rPr>
        <w:t>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</w:t>
      </w:r>
      <w:r w:rsidR="00B656EF" w:rsidRPr="00B656EF">
        <w:rPr>
          <w:rFonts w:ascii="Times New Roman" w:hAnsi="Times New Roman" w:cs="Times New Roman"/>
          <w:sz w:val="24"/>
          <w:szCs w:val="24"/>
        </w:rPr>
        <w:t xml:space="preserve">эксплуатация </w:t>
      </w:r>
      <w:proofErr w:type="gramStart"/>
      <w:r w:rsidR="00B656EF" w:rsidRPr="00B656EF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B656EF" w:rsidRPr="00B656EF">
        <w:rPr>
          <w:rFonts w:ascii="Times New Roman" w:hAnsi="Times New Roman" w:cs="Times New Roman"/>
          <w:sz w:val="24"/>
          <w:szCs w:val="24"/>
        </w:rPr>
        <w:t xml:space="preserve"> 10кВ </w:t>
      </w:r>
      <w:proofErr w:type="spellStart"/>
      <w:r w:rsidR="00B656EF" w:rsidRPr="00B656EF">
        <w:rPr>
          <w:rFonts w:ascii="Times New Roman" w:hAnsi="Times New Roman" w:cs="Times New Roman"/>
          <w:sz w:val="24"/>
          <w:szCs w:val="24"/>
        </w:rPr>
        <w:t>Нейва-Голубково</w:t>
      </w:r>
      <w:proofErr w:type="spellEnd"/>
      <w:r w:rsidR="00B656EF" w:rsidRPr="00B656EF">
        <w:rPr>
          <w:rFonts w:ascii="Times New Roman" w:hAnsi="Times New Roman" w:cs="Times New Roman"/>
          <w:sz w:val="24"/>
          <w:szCs w:val="24"/>
        </w:rPr>
        <w:t xml:space="preserve">, литер 2, входящий в состав ЭСК ПС 110/35/10 </w:t>
      </w:r>
      <w:proofErr w:type="spellStart"/>
      <w:r w:rsidR="00B656EF" w:rsidRPr="00B656E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56EF" w:rsidRPr="00B656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656EF" w:rsidRPr="00B656EF">
        <w:rPr>
          <w:rFonts w:ascii="Times New Roman" w:hAnsi="Times New Roman" w:cs="Times New Roman"/>
          <w:sz w:val="24"/>
          <w:szCs w:val="24"/>
        </w:rPr>
        <w:t>Нейва</w:t>
      </w:r>
      <w:proofErr w:type="spellEnd"/>
      <w:r w:rsidR="00B656EF" w:rsidRPr="00B656EF">
        <w:rPr>
          <w:rFonts w:ascii="Times New Roman" w:hAnsi="Times New Roman" w:cs="Times New Roman"/>
          <w:sz w:val="24"/>
          <w:szCs w:val="24"/>
        </w:rPr>
        <w:t xml:space="preserve"> 110»</w:t>
      </w:r>
      <w:bookmarkStart w:id="0" w:name="_GoBack"/>
      <w:bookmarkEnd w:id="0"/>
      <w:r w:rsidR="006F233F" w:rsidRPr="006F233F">
        <w:rPr>
          <w:rFonts w:ascii="Times New Roman" w:hAnsi="Times New Roman" w:cs="Times New Roman"/>
          <w:sz w:val="24"/>
          <w:szCs w:val="24"/>
        </w:rPr>
        <w:t>)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6F233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6F233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6F23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6F23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B50D9F" w:rsidRPr="001F72DF" w:rsidTr="00B656EF">
        <w:tc>
          <w:tcPr>
            <w:tcW w:w="3936" w:type="dxa"/>
          </w:tcPr>
          <w:p w:rsidR="00B50D9F" w:rsidRPr="001F72DF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95" w:type="dxa"/>
          </w:tcPr>
          <w:p w:rsidR="00B50D9F" w:rsidRPr="001F72DF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66:01:3501001:9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, р-н Алапаевский, с. Голубковское, ул. 60 лет Октября, дом 18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66:01:3501001:883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с. Голубковское, ул. Садовая, 11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66:01:3501001:865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р-н Алапаевский, с Голубковское</w:t>
            </w:r>
          </w:p>
        </w:tc>
      </w:tr>
      <w:tr w:rsidR="00B656EF" w:rsidRPr="00B656EF" w:rsidTr="00B656EF">
        <w:trPr>
          <w:trHeight w:val="9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66:01:3501001:786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с. Голубковское, в 150 метрах по направлению на северо-запад от дома по улице Степана Устинова, 1</w:t>
            </w:r>
          </w:p>
        </w:tc>
      </w:tr>
      <w:tr w:rsidR="00B656EF" w:rsidRPr="00B656EF" w:rsidTr="00B656EF">
        <w:trPr>
          <w:trHeight w:val="9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66:01:3501001:785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с. Голубковское, в 110 метрах по направлению на север от дома по улице Садовой, 11</w:t>
            </w:r>
          </w:p>
        </w:tc>
      </w:tr>
      <w:tr w:rsidR="00B656EF" w:rsidRPr="00B656EF" w:rsidTr="00B656EF">
        <w:trPr>
          <w:trHeight w:val="9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66:01:3501001:773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село Голубковское, в 70 метрах по направлению на юго-восток от жилого дома по улице Садовой, 13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66:01:3501001:72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обл. Свердловская, р-н Алапаевский, с. Голубковское, ул. Ст. Устинова, дом 13</w:t>
            </w:r>
          </w:p>
        </w:tc>
      </w:tr>
      <w:tr w:rsidR="00B656EF" w:rsidRPr="00B656EF" w:rsidTr="00B656EF">
        <w:trPr>
          <w:trHeight w:val="12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66:01:3501001:412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участок находится примерно в 50 метрах по направлению на запад от ориентира жилой дом, адрес ориентира: Свердловская область, Алапаевский район, село Голубковское, улица Новая, 7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66:01:3501001:36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обл. Свердловская, р-н Алапаевский, с. Голубковское, ул. Набережная, дом 18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66:01:3501001:30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обл. Свердловская, р-н Алапаевский, с. Голубковское, ул. Набережная, дом 1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66:01:3501001:200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, р-н Алапаевский, с. Голубковское, ул. 60 лет Октября, дом 9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66:01:3501001:189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, р-н Алапаевский, с. Голубковское, ул. Садовая, дом 12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66:01:3501001:132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обл. Свердловская, р-н Алапаевский, с. Голубковское, ул. Ст. Устинова, дом 1а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66:01:3501001:114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р-н Алапаевский, с. Голубковское, ул. Садовая, 7А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66:01:3501001:1070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с. Голубковское, ул. Новая, д. 1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66:01:3501001:1045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с. Голубковское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66:01:0000000:225 в составе ЕЗП (66:01:3401001:75, 66:01:3301001:86)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автодорога "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. Верхняя Синячиха - г. Ирбит"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66:01:3401001:59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д.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Бунькова</w:t>
            </w:r>
            <w:proofErr w:type="spell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, ул. Центральная, дом № 11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lastRenderedPageBreak/>
              <w:t>66:01:3401001:55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д.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Бунькова</w:t>
            </w:r>
            <w:proofErr w:type="spell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, пер. Восточный, дом № 12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66:01:0000000:354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д.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Бунькова</w:t>
            </w:r>
            <w:proofErr w:type="spell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, ВЛ-10кВ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66:01:3301001:237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Свердловская область, Алапаевской район, вблизи д.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Михалёва</w:t>
            </w:r>
            <w:proofErr w:type="spellEnd"/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66:01:3301001:216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66:01:0000000:352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Свердловская, р-н Алапаевский, д. Михалева, ВЛ-10кВ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Нейва-Голубково</w:t>
            </w:r>
            <w:proofErr w:type="spellEnd"/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66:01:3101001:767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р-н. Алапаевский, с. Невьянское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66:01:3101001:766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р-н Алапаевский, с. Невьянское</w:t>
            </w:r>
          </w:p>
        </w:tc>
      </w:tr>
      <w:tr w:rsidR="00B656EF" w:rsidRPr="00B656EF" w:rsidTr="00B656EF">
        <w:trPr>
          <w:trHeight w:val="9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66:01:3101001:614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с. Невьянское в 80 метрах по направлению на юго-восток от дома по ул. Советской Армии, 18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66:01:3101001:30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, р-н Алапаевский, с. Невьянское, ул. Советской Армии, вблизи реки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66:01:0000000:355 в составе ЕЗП (66:01:3101001:261, 66:01:3101001:260, 66:01:3101001:259)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с. Невьянское, ВЛ-10кВ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Нейва-Голубково</w:t>
            </w:r>
            <w:proofErr w:type="spellEnd"/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66:01:0301026:164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</w:t>
            </w:r>
          </w:p>
        </w:tc>
      </w:tr>
      <w:tr w:rsidR="00B656EF" w:rsidRPr="00B656EF" w:rsidTr="00B656EF">
        <w:trPr>
          <w:trHeight w:val="9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66:01:0000000:91 в составе ЕЗП (66:01:0301026:1,66:01:0301024:239,66:01:0301024:238,66:01:0301024:2)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автодорога "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. Верхняя Синячиха - г. Ирбит"</w:t>
            </w:r>
          </w:p>
        </w:tc>
      </w:tr>
      <w:tr w:rsidR="00B656EF" w:rsidRPr="00B656EF" w:rsidTr="00B656EF">
        <w:trPr>
          <w:trHeight w:val="9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66:01:0000000:80 в составе ЕЗП (66:01:0301024:95,66:01:0301024:37,66:01:0301024:109,66:01:0301024:108,66:01:0301024:107,66:01:0301024:106)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, р-н Алапаевский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66:01:0301024:297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к северу от границы с. Голубковское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66:01:0301024:295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р-н. Алапаевский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66:01:0301024:293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р-н Алапаевский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66:01:0301024:289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р-н Алапаевский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66:01:0301024:271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р-н Алапаевский</w:t>
            </w:r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66:01:0301024:237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, р-н Алапаевский, к северу от границы с. Голубковское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66:01:0301024:236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66:01:0301024:155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ВЛ-10кВ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Голубково</w:t>
            </w:r>
            <w:proofErr w:type="spellEnd"/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66:01:0301024:154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ВЛ-10кВ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Голубково</w:t>
            </w:r>
            <w:proofErr w:type="spellEnd"/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66:01:0301024:153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ВЛ-10кВ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Голубково</w:t>
            </w:r>
            <w:proofErr w:type="spellEnd"/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66:01:0301024:152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ВЛ-10кВ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Голубково</w:t>
            </w:r>
            <w:proofErr w:type="spellEnd"/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66:01:0301022:224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р-н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66:01:0301022:111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р-н Алапаевский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66:01:0301022:110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р-н Алапаевский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66:01:0301024:115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, р-н Алапаевский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66:01:0000000:4462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Свердловская область, Алапаевский район, вблизи д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Буньково</w:t>
            </w:r>
            <w:proofErr w:type="spellEnd"/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66:01:0000000:367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ВЛ-10кВ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Нейва-Голубково</w:t>
            </w:r>
            <w:proofErr w:type="spellEnd"/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66:01:0000000:365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с. Голубковское, ВЛ-10кВ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Нейва-Голубково</w:t>
            </w:r>
            <w:proofErr w:type="spellEnd"/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66:01:0000000:2817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р-н. Алапаевский, СХПК «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Голубковский</w:t>
            </w:r>
            <w:proofErr w:type="spell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66:01:3501001:153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, р-н Алапаевский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66:01:3501001:217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ВЛ-10кВ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Голубково</w:t>
            </w:r>
            <w:proofErr w:type="spellEnd"/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lastRenderedPageBreak/>
              <w:t>66:01:3501001:218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ВЛ-10кВ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Голубково</w:t>
            </w:r>
            <w:proofErr w:type="spellEnd"/>
          </w:p>
        </w:tc>
      </w:tr>
      <w:tr w:rsidR="00B656EF" w:rsidRPr="00B656EF" w:rsidTr="00B656EF">
        <w:trPr>
          <w:trHeight w:val="6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66:01:3501001:219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</w:t>
            </w:r>
            <w:proofErr w:type="gramEnd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 xml:space="preserve">, р-н Алапаевский, с. Голубковское, ВЛ-10кВ </w:t>
            </w:r>
            <w:proofErr w:type="spellStart"/>
            <w:r w:rsidRPr="00B656EF">
              <w:rPr>
                <w:rFonts w:ascii="Times New Roman" w:eastAsia="Times New Roman" w:hAnsi="Times New Roman" w:cs="Times New Roman"/>
                <w:color w:val="000000"/>
              </w:rPr>
              <w:t>Голубково</w:t>
            </w:r>
            <w:proofErr w:type="spellEnd"/>
          </w:p>
        </w:tc>
      </w:tr>
      <w:tr w:rsidR="00B656EF" w:rsidRPr="00B656EF" w:rsidTr="00B656EF">
        <w:trPr>
          <w:trHeight w:val="15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66:01:3501002:129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участок находится примерно в 400 метрах по направлению на северо-восток от ориентира жилой дом, расположенного за границами участка адрес ориентира Свердловская область, Алапаевский район, с. Голубковское, ул. Молодежная, 14</w:t>
            </w:r>
          </w:p>
        </w:tc>
      </w:tr>
      <w:tr w:rsidR="00B656EF" w:rsidRPr="00B656EF" w:rsidTr="00B656EF">
        <w:trPr>
          <w:trHeight w:val="300"/>
        </w:trPr>
        <w:tc>
          <w:tcPr>
            <w:tcW w:w="3936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56EF">
              <w:rPr>
                <w:rFonts w:ascii="Times New Roman" w:eastAsia="Times New Roman" w:hAnsi="Times New Roman" w:cs="Times New Roman"/>
              </w:rPr>
              <w:t>66:01:3501001:1077</w:t>
            </w:r>
          </w:p>
        </w:tc>
        <w:tc>
          <w:tcPr>
            <w:tcW w:w="6095" w:type="dxa"/>
            <w:hideMark/>
          </w:tcPr>
          <w:p w:rsidR="00B656EF" w:rsidRPr="00B656EF" w:rsidRDefault="00B656EF" w:rsidP="00B656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6EF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область, Алапаевский район, с. Голубковское</w:t>
            </w:r>
          </w:p>
        </w:tc>
      </w:tr>
    </w:tbl>
    <w:p w:rsidR="006F233F" w:rsidRDefault="006F233F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BD7" w:rsidRPr="006F233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З</w:t>
      </w:r>
      <w:r w:rsidR="00CF08CE" w:rsidRPr="006F233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6F23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6F233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6F23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6F233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6F233F">
        <w:rPr>
          <w:rFonts w:ascii="Times New Roman" w:hAnsi="Times New Roman" w:cs="Times New Roman"/>
          <w:sz w:val="24"/>
          <w:szCs w:val="24"/>
        </w:rPr>
        <w:t>10</w:t>
      </w:r>
      <w:r w:rsidR="00CF08CE" w:rsidRPr="006F233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6F233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6F233F">
        <w:rPr>
          <w:rFonts w:ascii="Times New Roman" w:hAnsi="Times New Roman" w:cs="Times New Roman"/>
          <w:sz w:val="24"/>
          <w:szCs w:val="24"/>
        </w:rPr>
        <w:t>5</w:t>
      </w:r>
      <w:r w:rsidR="00803BD7" w:rsidRPr="006F233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6F2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6F233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6F233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6F233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6F233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сообщения.</w:t>
      </w:r>
    </w:p>
    <w:p w:rsidR="00CF08CE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6F233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6F233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6F233F">
        <w:rPr>
          <w:rFonts w:ascii="Times New Roman" w:hAnsi="Times New Roman" w:cs="Times New Roman"/>
          <w:sz w:val="24"/>
          <w:szCs w:val="24"/>
        </w:rPr>
        <w:t>ом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6F233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6F233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6F233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6F233F" w:rsidSect="006F233F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1F72DF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6F233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844A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656EF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4C2B-9455-4BA5-8AC5-848A48D7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2024-07-12T05:44:00Z</cp:lastPrinted>
  <dcterms:created xsi:type="dcterms:W3CDTF">2024-07-12T05:45:00Z</dcterms:created>
  <dcterms:modified xsi:type="dcterms:W3CDTF">2024-07-12T05:45:00Z</dcterms:modified>
</cp:coreProperties>
</file>